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EA3" w:rsidRDefault="00321BC5">
      <w:pPr>
        <w:pStyle w:val="Textbody"/>
        <w:spacing w:after="0" w:line="0" w:lineRule="atLeast"/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28</w:t>
      </w:r>
      <w:r w:rsidR="001C1A44">
        <w:rPr>
          <w:rFonts w:ascii="Arial" w:hAnsi="Arial"/>
          <w:b/>
          <w:sz w:val="32"/>
          <w:lang w:val="ru-RU"/>
        </w:rPr>
        <w:t>.0</w:t>
      </w:r>
      <w:r w:rsidR="006D4491">
        <w:rPr>
          <w:rFonts w:ascii="Arial" w:hAnsi="Arial"/>
          <w:b/>
          <w:sz w:val="32"/>
          <w:lang w:val="ru-RU"/>
        </w:rPr>
        <w:t>2</w:t>
      </w:r>
      <w:r w:rsidR="001C1A44">
        <w:rPr>
          <w:rFonts w:ascii="Arial" w:hAnsi="Arial"/>
          <w:b/>
          <w:sz w:val="32"/>
          <w:lang w:val="ru-RU"/>
        </w:rPr>
        <w:t>.202</w:t>
      </w:r>
      <w:r>
        <w:rPr>
          <w:rFonts w:ascii="Arial" w:hAnsi="Arial"/>
          <w:b/>
          <w:sz w:val="32"/>
          <w:lang w:val="ru-RU"/>
        </w:rPr>
        <w:t xml:space="preserve">2 </w:t>
      </w:r>
      <w:r w:rsidR="001C1A44">
        <w:rPr>
          <w:rFonts w:ascii="Arial" w:hAnsi="Arial"/>
          <w:b/>
          <w:sz w:val="32"/>
          <w:lang w:val="ru-RU"/>
        </w:rPr>
        <w:t>Г</w:t>
      </w:r>
      <w:r w:rsidR="006D4491">
        <w:rPr>
          <w:rFonts w:ascii="Arial" w:hAnsi="Arial"/>
          <w:b/>
          <w:sz w:val="32"/>
          <w:lang w:val="ru-RU"/>
        </w:rPr>
        <w:t>. №</w:t>
      </w:r>
      <w:r>
        <w:rPr>
          <w:rFonts w:ascii="Arial" w:hAnsi="Arial"/>
          <w:b/>
          <w:sz w:val="32"/>
          <w:lang w:val="ru-RU"/>
        </w:rPr>
        <w:t xml:space="preserve"> 162</w:t>
      </w:r>
      <w:r w:rsidR="001C1A44">
        <w:rPr>
          <w:rFonts w:ascii="Arial" w:hAnsi="Arial"/>
          <w:b/>
          <w:sz w:val="32"/>
          <w:lang w:val="ru-RU"/>
        </w:rPr>
        <w:t>-П</w:t>
      </w:r>
    </w:p>
    <w:p w:rsidR="00890EA3" w:rsidRDefault="00C111EB">
      <w:pPr>
        <w:pStyle w:val="Textbody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 ФЕДЕРАЦИЯ</w:t>
      </w:r>
    </w:p>
    <w:p w:rsidR="00890EA3" w:rsidRDefault="00C111EB">
      <w:pPr>
        <w:pStyle w:val="Textbody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ИРКУТСКАЯ ОБЛАСТЬ</w:t>
      </w:r>
    </w:p>
    <w:p w:rsidR="00890EA3" w:rsidRDefault="00C111EB">
      <w:pPr>
        <w:pStyle w:val="Textbody"/>
        <w:spacing w:after="0" w:line="0" w:lineRule="atLeast"/>
        <w:jc w:val="center"/>
      </w:pPr>
      <w:r>
        <w:rPr>
          <w:rFonts w:ascii="Arial" w:hAnsi="Arial"/>
          <w:b/>
          <w:sz w:val="32"/>
        </w:rPr>
        <w:t xml:space="preserve">МУНИЦИПАЛЬНОЕ ОБРАЗОВАНИЕ </w:t>
      </w:r>
    </w:p>
    <w:p w:rsidR="00890EA3" w:rsidRDefault="00C111EB">
      <w:pPr>
        <w:pStyle w:val="Textbody"/>
        <w:spacing w:after="0" w:line="0" w:lineRule="atLeast"/>
        <w:jc w:val="center"/>
      </w:pPr>
      <w:r>
        <w:rPr>
          <w:rFonts w:ascii="Arial" w:hAnsi="Arial"/>
          <w:b/>
          <w:sz w:val="32"/>
          <w:lang w:val="ru-RU"/>
        </w:rPr>
        <w:t>«</w:t>
      </w:r>
      <w:r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  <w:lang w:val="ru-RU"/>
        </w:rPr>
        <w:t>»</w:t>
      </w:r>
    </w:p>
    <w:p w:rsidR="00890EA3" w:rsidRDefault="00C111EB">
      <w:pPr>
        <w:pStyle w:val="Textbody"/>
        <w:tabs>
          <w:tab w:val="left" w:pos="1410"/>
        </w:tabs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АДМИНИСТРАЦИЯ</w:t>
      </w:r>
    </w:p>
    <w:p w:rsidR="00890EA3" w:rsidRDefault="00C111EB">
      <w:pPr>
        <w:pStyle w:val="Textbody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ПОСТАНОВЛЕНИЕ</w:t>
      </w:r>
    </w:p>
    <w:p w:rsidR="00890EA3" w:rsidRDefault="00C111EB">
      <w:pPr>
        <w:pStyle w:val="Textbody"/>
        <w:spacing w:after="0" w:line="0" w:lineRule="atLeast"/>
        <w:jc w:val="center"/>
      </w:pPr>
      <w:r>
        <w:t xml:space="preserve"> </w:t>
      </w:r>
    </w:p>
    <w:p w:rsidR="00890EA3" w:rsidRDefault="00C111EB">
      <w:pPr>
        <w:pStyle w:val="Standard"/>
        <w:jc w:val="center"/>
        <w:rPr>
          <w:rFonts w:ascii="Arial" w:hAnsi="Arial"/>
          <w:b/>
          <w:bCs/>
          <w:sz w:val="32"/>
          <w:szCs w:val="32"/>
          <w:lang w:val="ru-RU"/>
        </w:rPr>
      </w:pPr>
      <w:r>
        <w:rPr>
          <w:rFonts w:ascii="Arial" w:hAnsi="Arial"/>
          <w:b/>
          <w:bCs/>
          <w:sz w:val="32"/>
          <w:szCs w:val="32"/>
          <w:lang w:val="ru-RU"/>
        </w:rPr>
        <w:t>О ЗАКРЕП</w:t>
      </w:r>
      <w:r w:rsidR="006F4F8A">
        <w:rPr>
          <w:rFonts w:ascii="Arial" w:hAnsi="Arial"/>
          <w:b/>
          <w:bCs/>
          <w:sz w:val="32"/>
          <w:szCs w:val="32"/>
          <w:lang w:val="ru-RU"/>
        </w:rPr>
        <w:t>ЛЕНИИ ОПРЕДЕЛЕННОЙ ТЕРРИТОРИИ МУНИЦИПАЛЬНОГО ОБРАЗОВАНИЯ</w:t>
      </w:r>
      <w:r>
        <w:rPr>
          <w:rFonts w:ascii="Arial" w:hAnsi="Arial"/>
          <w:b/>
          <w:bCs/>
          <w:sz w:val="32"/>
          <w:szCs w:val="32"/>
          <w:lang w:val="ru-RU"/>
        </w:rPr>
        <w:t xml:space="preserve"> «АЛАРСКИЙ РАЙОН» ЗА КОНКРЕТНЫМИ МУНИЦИПАЛЬНЫМИ ОБРАЗОВАТЕЛЬНЫМИ ОРГАНИЗАЦИЯМИ</w:t>
      </w:r>
    </w:p>
    <w:p w:rsidR="00890EA3" w:rsidRDefault="00890EA3">
      <w:pPr>
        <w:pStyle w:val="Standard"/>
        <w:jc w:val="center"/>
        <w:rPr>
          <w:rFonts w:ascii="Arial" w:hAnsi="Arial"/>
          <w:b/>
          <w:bCs/>
          <w:lang w:val="ru-RU"/>
        </w:rPr>
      </w:pPr>
    </w:p>
    <w:p w:rsidR="00890EA3" w:rsidRDefault="00C111EB">
      <w:pPr>
        <w:pStyle w:val="Standard"/>
        <w:tabs>
          <w:tab w:val="left" w:pos="675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соответствии со статьей 9 Федерального закона </w:t>
      </w:r>
      <w:r w:rsidR="00B66207">
        <w:rPr>
          <w:rFonts w:ascii="Arial" w:hAnsi="Arial"/>
          <w:lang w:val="ru-RU"/>
        </w:rPr>
        <w:t>от 29.12.2012г. №</w:t>
      </w:r>
      <w:r w:rsidR="00957C71">
        <w:rPr>
          <w:rFonts w:ascii="Arial" w:hAnsi="Arial"/>
          <w:lang w:val="ru-RU"/>
        </w:rPr>
        <w:t xml:space="preserve"> </w:t>
      </w:r>
      <w:r w:rsidR="00B66207">
        <w:rPr>
          <w:rFonts w:ascii="Arial" w:hAnsi="Arial"/>
          <w:lang w:val="ru-RU"/>
        </w:rPr>
        <w:t xml:space="preserve">273-ФЗ </w:t>
      </w:r>
      <w:r>
        <w:rPr>
          <w:rFonts w:ascii="Arial" w:hAnsi="Arial"/>
          <w:lang w:val="ru-RU"/>
        </w:rPr>
        <w:t>«Об образовании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</w:t>
      </w:r>
      <w:r w:rsidR="0007310B">
        <w:rPr>
          <w:rFonts w:ascii="Arial" w:hAnsi="Arial"/>
          <w:lang w:val="ru-RU"/>
        </w:rPr>
        <w:t>,</w:t>
      </w:r>
    </w:p>
    <w:p w:rsidR="00890EA3" w:rsidRDefault="00890EA3">
      <w:pPr>
        <w:pStyle w:val="Standard"/>
        <w:ind w:left="113"/>
        <w:jc w:val="center"/>
        <w:rPr>
          <w:rFonts w:ascii="Arial" w:hAnsi="Arial"/>
          <w:lang w:val="ru-RU"/>
        </w:rPr>
      </w:pPr>
    </w:p>
    <w:p w:rsidR="00890EA3" w:rsidRDefault="00C111EB">
      <w:pPr>
        <w:pStyle w:val="Standard"/>
        <w:ind w:left="113"/>
        <w:jc w:val="center"/>
      </w:pPr>
      <w:r>
        <w:rPr>
          <w:rFonts w:ascii="Arial" w:hAnsi="Arial"/>
          <w:b/>
          <w:bCs/>
          <w:sz w:val="30"/>
          <w:szCs w:val="30"/>
          <w:lang w:val="ru-RU"/>
        </w:rPr>
        <w:t>ПОСТАНОВЛЯЕТ</w:t>
      </w:r>
      <w:r>
        <w:rPr>
          <w:rFonts w:ascii="Arial" w:hAnsi="Arial"/>
          <w:b/>
          <w:bCs/>
          <w:sz w:val="32"/>
          <w:szCs w:val="32"/>
          <w:lang w:val="ru-RU"/>
        </w:rPr>
        <w:t>:</w:t>
      </w:r>
    </w:p>
    <w:p w:rsidR="00890EA3" w:rsidRDefault="00890EA3">
      <w:pPr>
        <w:pStyle w:val="Standard"/>
        <w:ind w:left="195"/>
        <w:jc w:val="both"/>
        <w:rPr>
          <w:rFonts w:ascii="Arial" w:hAnsi="Arial"/>
          <w:lang w:val="ru-RU"/>
        </w:rPr>
      </w:pPr>
    </w:p>
    <w:p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Закрепить за каждой муниципальной образовательной организацией, реализующей основные общеобразовательные программы начального общего, основного общего и среднего общего образования, определенные территории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</w:t>
      </w:r>
      <w:r w:rsidR="00B66207">
        <w:rPr>
          <w:rFonts w:ascii="Arial" w:hAnsi="Arial"/>
          <w:lang w:val="ru-RU"/>
        </w:rPr>
        <w:t xml:space="preserve"> Иркутской области</w:t>
      </w:r>
      <w:r>
        <w:rPr>
          <w:rFonts w:ascii="Arial" w:hAnsi="Arial"/>
          <w:lang w:val="ru-RU"/>
        </w:rPr>
        <w:t xml:space="preserve"> (приложение 1).</w:t>
      </w:r>
    </w:p>
    <w:p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Закрепить за каждой муниципальной образовательной организацией, реализующей основные общеобразовательные программы дошкольного образования, определенные территории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</w:t>
      </w:r>
      <w:r w:rsidR="00B66207">
        <w:rPr>
          <w:rFonts w:ascii="Arial" w:hAnsi="Arial"/>
          <w:lang w:val="ru-RU"/>
        </w:rPr>
        <w:t xml:space="preserve"> Иркутской области</w:t>
      </w:r>
      <w:r>
        <w:rPr>
          <w:rFonts w:ascii="Arial" w:hAnsi="Arial"/>
          <w:lang w:val="ru-RU"/>
        </w:rPr>
        <w:t xml:space="preserve"> (приложение 2).</w:t>
      </w:r>
    </w:p>
    <w:p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Руководителям муниципальных образовательных организаций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 Иркутской области обеспечить прием граждан в муниципальные образовательные организации, проживающих на конкретной территории, в соответствии с приложением 1 и приложением 2 к настоящему постановлению для обучения по основным общеобразовательным программам дошкольного, начального общего, основного общего и среднего общего образования.</w:t>
      </w:r>
    </w:p>
    <w:p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Постановление админис</w:t>
      </w:r>
      <w:r w:rsidR="006F4F8A">
        <w:rPr>
          <w:rFonts w:ascii="Arial" w:hAnsi="Arial"/>
          <w:lang w:val="ru-RU"/>
        </w:rPr>
        <w:t xml:space="preserve">трации </w:t>
      </w:r>
      <w:r w:rsidR="00957C71">
        <w:rPr>
          <w:rFonts w:ascii="Arial" w:hAnsi="Arial"/>
          <w:lang w:val="ru-RU"/>
        </w:rPr>
        <w:t>муниципального образования</w:t>
      </w:r>
      <w:r w:rsidR="006F4F8A">
        <w:rPr>
          <w:rFonts w:ascii="Arial" w:hAnsi="Arial"/>
          <w:lang w:val="ru-RU"/>
        </w:rPr>
        <w:t xml:space="preserve"> «</w:t>
      </w:r>
      <w:proofErr w:type="spellStart"/>
      <w:r w:rsidR="006F4F8A">
        <w:rPr>
          <w:rFonts w:ascii="Arial" w:hAnsi="Arial"/>
          <w:lang w:val="ru-RU"/>
        </w:rPr>
        <w:t>Аларский</w:t>
      </w:r>
      <w:proofErr w:type="spellEnd"/>
      <w:r w:rsidR="006F4F8A">
        <w:rPr>
          <w:rFonts w:ascii="Arial" w:hAnsi="Arial"/>
          <w:lang w:val="ru-RU"/>
        </w:rPr>
        <w:t xml:space="preserve"> район» от </w:t>
      </w:r>
      <w:r w:rsidR="00302C1F" w:rsidRPr="00302C1F">
        <w:rPr>
          <w:rFonts w:ascii="Arial" w:hAnsi="Arial"/>
          <w:lang w:val="ru-RU"/>
        </w:rPr>
        <w:t>03.02.2021</w:t>
      </w:r>
      <w:r w:rsidR="00302C1F">
        <w:rPr>
          <w:rFonts w:ascii="Arial" w:hAnsi="Arial"/>
          <w:lang w:val="ru-RU"/>
        </w:rPr>
        <w:t>г</w:t>
      </w:r>
      <w:r w:rsidR="00302C1F" w:rsidRPr="00302C1F">
        <w:rPr>
          <w:rFonts w:ascii="Arial" w:hAnsi="Arial"/>
          <w:lang w:val="ru-RU"/>
        </w:rPr>
        <w:t>. №88</w:t>
      </w:r>
      <w:r w:rsidR="00302C1F">
        <w:rPr>
          <w:rFonts w:ascii="Arial" w:hAnsi="Arial"/>
          <w:lang w:val="ru-RU"/>
        </w:rPr>
        <w:t>-п</w:t>
      </w:r>
      <w:r>
        <w:rPr>
          <w:rFonts w:ascii="Arial" w:hAnsi="Arial"/>
          <w:lang w:val="ru-RU"/>
        </w:rPr>
        <w:t xml:space="preserve"> «О закреплении определенной территории </w:t>
      </w:r>
      <w:r w:rsidR="00302C1F">
        <w:rPr>
          <w:rFonts w:ascii="Arial" w:hAnsi="Arial"/>
          <w:lang w:val="ru-RU"/>
        </w:rPr>
        <w:t>муниципального образования</w:t>
      </w:r>
      <w:r>
        <w:rPr>
          <w:rFonts w:ascii="Arial" w:hAnsi="Arial"/>
          <w:lang w:val="ru-RU"/>
        </w:rPr>
        <w:t xml:space="preserve">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 за конкретными муниципальными образовательными </w:t>
      </w:r>
      <w:r w:rsidR="00302C1F">
        <w:rPr>
          <w:rFonts w:ascii="Arial" w:hAnsi="Arial"/>
          <w:lang w:val="ru-RU"/>
        </w:rPr>
        <w:t>организац</w:t>
      </w:r>
      <w:r>
        <w:rPr>
          <w:rFonts w:ascii="Arial" w:hAnsi="Arial"/>
          <w:lang w:val="ru-RU"/>
        </w:rPr>
        <w:t>иями» признать утратившим силу.</w:t>
      </w:r>
    </w:p>
    <w:p w:rsidR="00890EA3" w:rsidRDefault="00A87B5F" w:rsidP="00FB6086">
      <w:pPr>
        <w:pStyle w:val="Standard"/>
        <w:tabs>
          <w:tab w:val="left" w:pos="420"/>
          <w:tab w:val="left" w:pos="495"/>
          <w:tab w:val="left" w:pos="993"/>
          <w:tab w:val="left" w:pos="1140"/>
        </w:tabs>
        <w:jc w:val="both"/>
      </w:pPr>
      <w:r>
        <w:rPr>
          <w:rFonts w:ascii="Arial" w:hAnsi="Arial" w:cs="Arial"/>
          <w:lang w:val="ru-RU"/>
        </w:rPr>
        <w:tab/>
        <w:t xml:space="preserve">    5.</w:t>
      </w:r>
      <w:r w:rsidR="00A04220">
        <w:rPr>
          <w:rFonts w:ascii="Arial" w:hAnsi="Arial" w:cs="Arial"/>
          <w:lang w:val="ru-RU"/>
        </w:rPr>
        <w:t xml:space="preserve"> </w:t>
      </w:r>
      <w:proofErr w:type="spellStart"/>
      <w:r w:rsidR="00C111EB">
        <w:rPr>
          <w:rFonts w:ascii="Arial" w:hAnsi="Arial" w:cs="Arial"/>
        </w:rPr>
        <w:t>Разместить</w:t>
      </w:r>
      <w:proofErr w:type="spellEnd"/>
      <w:r w:rsidR="00C111EB">
        <w:rPr>
          <w:rFonts w:ascii="Arial" w:hAnsi="Arial" w:cs="Arial"/>
        </w:rPr>
        <w:t xml:space="preserve"> </w:t>
      </w:r>
      <w:proofErr w:type="spellStart"/>
      <w:r w:rsidR="00FB6086">
        <w:rPr>
          <w:rFonts w:ascii="Arial" w:hAnsi="Arial" w:cs="Arial"/>
          <w:lang w:val="ru-RU"/>
        </w:rPr>
        <w:t>настояще</w:t>
      </w:r>
      <w:proofErr w:type="spellEnd"/>
      <w:r w:rsidR="00C111EB">
        <w:rPr>
          <w:rFonts w:ascii="Arial" w:hAnsi="Arial" w:cs="Arial"/>
        </w:rPr>
        <w:t xml:space="preserve">е </w:t>
      </w:r>
      <w:r w:rsidR="00FB6086">
        <w:rPr>
          <w:rFonts w:ascii="Arial" w:hAnsi="Arial" w:cs="Arial"/>
          <w:lang w:val="ru-RU"/>
        </w:rPr>
        <w:t>постановление</w:t>
      </w:r>
      <w:r w:rsidR="00B66207">
        <w:rPr>
          <w:rFonts w:ascii="Arial" w:hAnsi="Arial" w:cs="Arial"/>
          <w:lang w:val="ru-RU"/>
        </w:rPr>
        <w:t xml:space="preserve"> с приложени</w:t>
      </w:r>
      <w:r w:rsidR="00E0317F">
        <w:rPr>
          <w:rFonts w:ascii="Arial" w:hAnsi="Arial" w:cs="Arial"/>
          <w:lang w:val="ru-RU"/>
        </w:rPr>
        <w:t>я</w:t>
      </w:r>
      <w:r w:rsidR="00B66207">
        <w:rPr>
          <w:rFonts w:ascii="Arial" w:hAnsi="Arial" w:cs="Arial"/>
          <w:lang w:val="ru-RU"/>
        </w:rPr>
        <w:t>м</w:t>
      </w:r>
      <w:r w:rsidR="00E0317F">
        <w:rPr>
          <w:rFonts w:ascii="Arial" w:hAnsi="Arial" w:cs="Arial"/>
          <w:lang w:val="ru-RU"/>
        </w:rPr>
        <w:t>и</w:t>
      </w:r>
      <w:r w:rsidR="00FB6086">
        <w:rPr>
          <w:rFonts w:ascii="Arial" w:hAnsi="Arial" w:cs="Arial"/>
          <w:lang w:val="ru-RU"/>
        </w:rPr>
        <w:t xml:space="preserve"> на</w:t>
      </w:r>
      <w:r w:rsidR="00C111EB">
        <w:rPr>
          <w:rFonts w:ascii="Arial" w:hAnsi="Arial" w:cs="Arial"/>
        </w:rPr>
        <w:t xml:space="preserve"> </w:t>
      </w:r>
      <w:proofErr w:type="spellStart"/>
      <w:r w:rsidR="00C111EB">
        <w:rPr>
          <w:rFonts w:ascii="Arial" w:hAnsi="Arial" w:cs="Arial"/>
        </w:rPr>
        <w:t>официальном</w:t>
      </w:r>
      <w:proofErr w:type="spellEnd"/>
      <w:r w:rsidR="00C111EB">
        <w:rPr>
          <w:rFonts w:ascii="Arial" w:hAnsi="Arial" w:cs="Arial"/>
        </w:rPr>
        <w:t xml:space="preserve"> </w:t>
      </w:r>
      <w:proofErr w:type="spellStart"/>
      <w:r w:rsidR="00C111EB">
        <w:rPr>
          <w:rFonts w:ascii="Arial" w:hAnsi="Arial" w:cs="Arial"/>
        </w:rPr>
        <w:t>сайте</w:t>
      </w:r>
      <w:proofErr w:type="spellEnd"/>
      <w:r w:rsidR="00C111EB">
        <w:rPr>
          <w:rFonts w:ascii="Arial" w:hAnsi="Arial" w:cs="Arial"/>
        </w:rPr>
        <w:t xml:space="preserve"> </w:t>
      </w:r>
      <w:proofErr w:type="spellStart"/>
      <w:r w:rsidR="00C111EB">
        <w:rPr>
          <w:rFonts w:ascii="Arial" w:hAnsi="Arial" w:cs="Arial"/>
        </w:rPr>
        <w:t>администрации</w:t>
      </w:r>
      <w:proofErr w:type="spellEnd"/>
      <w:r w:rsidR="00C111EB">
        <w:rPr>
          <w:rFonts w:ascii="Arial" w:hAnsi="Arial" w:cs="Arial"/>
        </w:rPr>
        <w:t xml:space="preserve"> </w:t>
      </w:r>
      <w:r w:rsidR="00957C71">
        <w:rPr>
          <w:rFonts w:ascii="Arial" w:hAnsi="Arial"/>
          <w:lang w:val="ru-RU"/>
        </w:rPr>
        <w:t>муниципального образования</w:t>
      </w:r>
      <w:r w:rsidR="00C111EB">
        <w:rPr>
          <w:rFonts w:ascii="Arial" w:hAnsi="Arial" w:cs="Arial"/>
        </w:rPr>
        <w:t xml:space="preserve"> «</w:t>
      </w:r>
      <w:proofErr w:type="spellStart"/>
      <w:r w:rsidR="00C111EB">
        <w:rPr>
          <w:rFonts w:ascii="Arial" w:hAnsi="Arial" w:cs="Arial"/>
        </w:rPr>
        <w:t>Аларский</w:t>
      </w:r>
      <w:proofErr w:type="spellEnd"/>
      <w:r w:rsidR="00C111EB">
        <w:rPr>
          <w:rFonts w:ascii="Arial" w:hAnsi="Arial" w:cs="Arial"/>
        </w:rPr>
        <w:t xml:space="preserve"> </w:t>
      </w:r>
      <w:proofErr w:type="spellStart"/>
      <w:r w:rsidR="00C111EB">
        <w:rPr>
          <w:rFonts w:ascii="Arial" w:hAnsi="Arial" w:cs="Arial"/>
        </w:rPr>
        <w:t>район</w:t>
      </w:r>
      <w:proofErr w:type="spellEnd"/>
      <w:r w:rsidR="00C111EB">
        <w:rPr>
          <w:rFonts w:ascii="Arial" w:hAnsi="Arial" w:cs="Arial"/>
        </w:rPr>
        <w:t xml:space="preserve">» в </w:t>
      </w:r>
      <w:proofErr w:type="spellStart"/>
      <w:r w:rsidR="00C111EB">
        <w:rPr>
          <w:rFonts w:ascii="Arial" w:hAnsi="Arial" w:cs="Arial"/>
        </w:rPr>
        <w:t>информационно-телекоммуникационной</w:t>
      </w:r>
      <w:proofErr w:type="spellEnd"/>
      <w:r w:rsidR="00C111EB">
        <w:rPr>
          <w:rFonts w:ascii="Arial" w:hAnsi="Arial" w:cs="Arial"/>
        </w:rPr>
        <w:t xml:space="preserve"> </w:t>
      </w:r>
      <w:proofErr w:type="spellStart"/>
      <w:r w:rsidR="00C111EB">
        <w:rPr>
          <w:rFonts w:ascii="Arial" w:hAnsi="Arial" w:cs="Arial"/>
        </w:rPr>
        <w:t>сети</w:t>
      </w:r>
      <w:proofErr w:type="spellEnd"/>
      <w:r w:rsidR="00C111EB">
        <w:rPr>
          <w:rFonts w:ascii="Arial" w:hAnsi="Arial" w:cs="Arial"/>
        </w:rPr>
        <w:t xml:space="preserve"> «</w:t>
      </w:r>
      <w:proofErr w:type="spellStart"/>
      <w:r w:rsidR="00C111EB">
        <w:rPr>
          <w:rFonts w:ascii="Arial" w:hAnsi="Arial" w:cs="Arial"/>
        </w:rPr>
        <w:t>Интернет</w:t>
      </w:r>
      <w:proofErr w:type="spellEnd"/>
      <w:r w:rsidR="00C111EB">
        <w:rPr>
          <w:rFonts w:ascii="Arial" w:hAnsi="Arial" w:cs="Arial"/>
        </w:rPr>
        <w:t>»</w:t>
      </w:r>
      <w:r w:rsidR="006F4F8A">
        <w:rPr>
          <w:rFonts w:ascii="Arial" w:hAnsi="Arial"/>
          <w:lang w:val="ru-RU"/>
        </w:rPr>
        <w:t xml:space="preserve"> (</w:t>
      </w:r>
      <w:proofErr w:type="spellStart"/>
      <w:r w:rsidR="00AF0522">
        <w:rPr>
          <w:rFonts w:ascii="Arial" w:hAnsi="Arial"/>
          <w:lang w:val="ru-RU"/>
        </w:rPr>
        <w:t>Мангут</w:t>
      </w:r>
      <w:r w:rsidR="006F4F8A">
        <w:rPr>
          <w:rFonts w:ascii="Arial" w:hAnsi="Arial"/>
          <w:lang w:val="ru-RU"/>
        </w:rPr>
        <w:t>ов</w:t>
      </w:r>
      <w:proofErr w:type="spellEnd"/>
      <w:r w:rsidR="006F4F8A">
        <w:rPr>
          <w:rFonts w:ascii="Arial" w:hAnsi="Arial"/>
          <w:lang w:val="ru-RU"/>
        </w:rPr>
        <w:t xml:space="preserve"> </w:t>
      </w:r>
      <w:r w:rsidR="00AF0522">
        <w:rPr>
          <w:rFonts w:ascii="Arial" w:hAnsi="Arial"/>
          <w:lang w:val="ru-RU"/>
        </w:rPr>
        <w:t>Б</w:t>
      </w:r>
      <w:r w:rsidR="00957C71">
        <w:rPr>
          <w:rFonts w:ascii="Arial" w:hAnsi="Arial"/>
          <w:lang w:val="ru-RU"/>
        </w:rPr>
        <w:t>.</w:t>
      </w:r>
      <w:r w:rsidR="006F4F8A">
        <w:rPr>
          <w:rFonts w:ascii="Arial" w:hAnsi="Arial"/>
          <w:lang w:val="ru-RU"/>
        </w:rPr>
        <w:t>А</w:t>
      </w:r>
      <w:r w:rsidR="00C111EB">
        <w:rPr>
          <w:rFonts w:ascii="Arial" w:hAnsi="Arial"/>
          <w:lang w:val="ru-RU"/>
        </w:rPr>
        <w:t>.).</w:t>
      </w:r>
    </w:p>
    <w:p w:rsidR="00890EA3" w:rsidRDefault="00A87B5F" w:rsidP="007E4F99">
      <w:pPr>
        <w:pStyle w:val="Standard"/>
        <w:tabs>
          <w:tab w:val="left" w:pos="420"/>
          <w:tab w:val="left" w:pos="495"/>
          <w:tab w:val="left" w:pos="993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 xml:space="preserve">    6. </w:t>
      </w:r>
      <w:r w:rsidR="00C111EB">
        <w:rPr>
          <w:rFonts w:ascii="Arial" w:hAnsi="Arial"/>
          <w:lang w:val="ru-RU"/>
        </w:rPr>
        <w:t xml:space="preserve">Контроль </w:t>
      </w:r>
      <w:r w:rsidR="006F4F8A">
        <w:rPr>
          <w:rFonts w:ascii="Arial" w:hAnsi="Arial"/>
          <w:lang w:val="ru-RU"/>
        </w:rPr>
        <w:t>за исполнением</w:t>
      </w:r>
      <w:r w:rsidR="00C111EB">
        <w:rPr>
          <w:rFonts w:ascii="Arial" w:hAnsi="Arial"/>
          <w:lang w:val="ru-RU"/>
        </w:rPr>
        <w:t xml:space="preserve"> настоящего постановления возложить на заместителя мэра по социальным вопросам</w:t>
      </w:r>
      <w:r w:rsidR="006F4F8A">
        <w:rPr>
          <w:rFonts w:ascii="Arial" w:hAnsi="Arial"/>
          <w:lang w:val="ru-RU"/>
        </w:rPr>
        <w:t xml:space="preserve"> В.В. </w:t>
      </w:r>
      <w:proofErr w:type="spellStart"/>
      <w:r w:rsidR="006F4F8A">
        <w:rPr>
          <w:rFonts w:ascii="Arial" w:hAnsi="Arial"/>
          <w:lang w:val="ru-RU"/>
        </w:rPr>
        <w:t>Сагадарову</w:t>
      </w:r>
      <w:proofErr w:type="spellEnd"/>
      <w:r w:rsidR="00C111EB">
        <w:rPr>
          <w:rFonts w:ascii="Arial" w:hAnsi="Arial"/>
          <w:lang w:val="ru-RU"/>
        </w:rPr>
        <w:t>.</w:t>
      </w:r>
    </w:p>
    <w:p w:rsidR="00890EA3" w:rsidRDefault="00890EA3">
      <w:pPr>
        <w:pStyle w:val="Standard"/>
        <w:jc w:val="both"/>
        <w:rPr>
          <w:rFonts w:ascii="Arial" w:hAnsi="Arial"/>
          <w:lang w:val="ru-RU"/>
        </w:rPr>
      </w:pPr>
    </w:p>
    <w:p w:rsidR="00890EA3" w:rsidRDefault="00890EA3">
      <w:pPr>
        <w:pStyle w:val="Standard"/>
        <w:jc w:val="both"/>
        <w:rPr>
          <w:rFonts w:ascii="Arial" w:hAnsi="Arial"/>
          <w:lang w:val="ru-RU"/>
        </w:rPr>
      </w:pPr>
    </w:p>
    <w:p w:rsidR="00890EA3" w:rsidRDefault="006F4F8A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val="ru-RU" w:eastAsia="ru-RU" w:bidi="ar-SA"/>
        </w:rPr>
        <w:t>Мэр</w:t>
      </w:r>
      <w:r w:rsidR="00FB6086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="00C111EB">
        <w:rPr>
          <w:rFonts w:ascii="Arial" w:eastAsia="Times New Roman" w:hAnsi="Arial" w:cs="Arial"/>
          <w:kern w:val="0"/>
          <w:lang w:val="ru-RU" w:eastAsia="ru-RU" w:bidi="ar-SA"/>
        </w:rPr>
        <w:t>района</w:t>
      </w:r>
    </w:p>
    <w:p w:rsidR="00890EA3" w:rsidRDefault="006F4F8A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val="ru-RU" w:eastAsia="ru-RU" w:bidi="ar-SA"/>
        </w:rPr>
        <w:t xml:space="preserve">Р.В. </w:t>
      </w:r>
      <w:proofErr w:type="spellStart"/>
      <w:r>
        <w:rPr>
          <w:rFonts w:ascii="Arial" w:eastAsia="Times New Roman" w:hAnsi="Arial" w:cs="Arial"/>
          <w:kern w:val="0"/>
          <w:lang w:val="ru-RU" w:eastAsia="ru-RU" w:bidi="ar-SA"/>
        </w:rPr>
        <w:t>Дульбеев</w:t>
      </w:r>
      <w:proofErr w:type="spellEnd"/>
    </w:p>
    <w:p w:rsidR="00890EA3" w:rsidRDefault="00890EA3">
      <w:pPr>
        <w:pStyle w:val="Standard"/>
        <w:ind w:right="-150"/>
        <w:jc w:val="right"/>
        <w:rPr>
          <w:rFonts w:ascii="Arial" w:hAnsi="Arial"/>
          <w:lang w:val="ru-RU"/>
        </w:rPr>
      </w:pPr>
    </w:p>
    <w:p w:rsidR="00890EA3" w:rsidRDefault="00C111EB">
      <w:pPr>
        <w:pStyle w:val="Standard"/>
        <w:ind w:right="-150"/>
        <w:jc w:val="right"/>
      </w:pPr>
      <w:r>
        <w:rPr>
          <w:rFonts w:ascii="Arial" w:hAnsi="Arial"/>
          <w:lang w:val="ru-RU"/>
        </w:rPr>
        <w:lastRenderedPageBreak/>
        <w:t xml:space="preserve">                                 </w:t>
      </w:r>
      <w:r>
        <w:rPr>
          <w:rFonts w:ascii="Courier New" w:hAnsi="Courier New"/>
          <w:sz w:val="22"/>
          <w:szCs w:val="22"/>
          <w:lang w:val="ru-RU"/>
        </w:rPr>
        <w:t>Приложение 1</w:t>
      </w:r>
    </w:p>
    <w:p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 xml:space="preserve">к постановлению администрации </w:t>
      </w:r>
    </w:p>
    <w:p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>МО «</w:t>
      </w:r>
      <w:proofErr w:type="spellStart"/>
      <w:r>
        <w:rPr>
          <w:rFonts w:ascii="Courier New" w:hAnsi="Courier New"/>
          <w:sz w:val="22"/>
          <w:szCs w:val="22"/>
          <w:lang w:val="ru-RU"/>
        </w:rPr>
        <w:t>Аларский</w:t>
      </w:r>
      <w:proofErr w:type="spellEnd"/>
      <w:r>
        <w:rPr>
          <w:rFonts w:ascii="Courier New" w:hAnsi="Courier New"/>
          <w:sz w:val="22"/>
          <w:szCs w:val="22"/>
          <w:lang w:val="ru-RU"/>
        </w:rPr>
        <w:t xml:space="preserve"> район»</w:t>
      </w:r>
    </w:p>
    <w:p w:rsidR="00890EA3" w:rsidRDefault="004C6F0A" w:rsidP="002737A6">
      <w:pPr>
        <w:pStyle w:val="Standard"/>
        <w:tabs>
          <w:tab w:val="left" w:pos="1134"/>
        </w:tabs>
        <w:ind w:right="-150"/>
        <w:jc w:val="right"/>
      </w:pPr>
      <w:r>
        <w:rPr>
          <w:rFonts w:ascii="Courier New" w:hAnsi="Courier New"/>
          <w:sz w:val="22"/>
          <w:szCs w:val="22"/>
          <w:lang w:val="ru-RU"/>
        </w:rPr>
        <w:t xml:space="preserve">от </w:t>
      </w:r>
      <w:r w:rsidR="00302C1F">
        <w:rPr>
          <w:rFonts w:ascii="Courier New" w:hAnsi="Courier New"/>
          <w:sz w:val="22"/>
          <w:szCs w:val="22"/>
          <w:lang w:val="ru-RU"/>
        </w:rPr>
        <w:t>28</w:t>
      </w:r>
      <w:r w:rsidR="008D41D2">
        <w:rPr>
          <w:rFonts w:ascii="Courier New" w:hAnsi="Courier New"/>
          <w:sz w:val="22"/>
          <w:szCs w:val="22"/>
          <w:lang w:val="ru-RU"/>
        </w:rPr>
        <w:t>.02</w:t>
      </w:r>
      <w:r w:rsidRPr="008D41D2">
        <w:rPr>
          <w:rFonts w:ascii="Courier New" w:hAnsi="Courier New"/>
          <w:sz w:val="22"/>
          <w:szCs w:val="22"/>
          <w:lang w:val="ru-RU"/>
        </w:rPr>
        <w:t>.202</w:t>
      </w:r>
      <w:r w:rsidR="00302C1F">
        <w:rPr>
          <w:rFonts w:ascii="Courier New" w:hAnsi="Courier New"/>
          <w:sz w:val="22"/>
          <w:szCs w:val="22"/>
          <w:lang w:val="ru-RU"/>
        </w:rPr>
        <w:t>2</w:t>
      </w:r>
      <w:r w:rsidRPr="008D41D2">
        <w:rPr>
          <w:rFonts w:ascii="Courier New" w:hAnsi="Courier New"/>
          <w:sz w:val="22"/>
          <w:szCs w:val="22"/>
          <w:lang w:val="ru-RU"/>
        </w:rPr>
        <w:t>г.</w:t>
      </w:r>
      <w:r w:rsidR="002737A6">
        <w:rPr>
          <w:rFonts w:ascii="Courier New" w:hAnsi="Courier New"/>
          <w:sz w:val="22"/>
          <w:szCs w:val="22"/>
          <w:lang w:val="ru-RU"/>
        </w:rPr>
        <w:t xml:space="preserve"> </w:t>
      </w:r>
      <w:r w:rsidRPr="008D41D2">
        <w:rPr>
          <w:rFonts w:ascii="Courier New" w:hAnsi="Courier New"/>
          <w:sz w:val="22"/>
          <w:szCs w:val="22"/>
          <w:lang w:val="ru-RU"/>
        </w:rPr>
        <w:t>№</w:t>
      </w:r>
      <w:r w:rsidR="00302C1F">
        <w:rPr>
          <w:rFonts w:ascii="Courier New" w:hAnsi="Courier New"/>
          <w:sz w:val="22"/>
          <w:szCs w:val="22"/>
          <w:lang w:val="ru-RU"/>
        </w:rPr>
        <w:t>162</w:t>
      </w:r>
      <w:r w:rsidR="00C111EB" w:rsidRPr="008D41D2">
        <w:rPr>
          <w:rFonts w:ascii="Courier New" w:hAnsi="Courier New"/>
          <w:sz w:val="22"/>
          <w:szCs w:val="22"/>
          <w:lang w:val="ru-RU"/>
        </w:rPr>
        <w:t>-п</w:t>
      </w:r>
    </w:p>
    <w:p w:rsidR="00890EA3" w:rsidRDefault="00C111EB">
      <w:pPr>
        <w:pStyle w:val="Standard"/>
        <w:ind w:right="-15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</w:t>
      </w:r>
    </w:p>
    <w:p w:rsidR="00890EA3" w:rsidRDefault="00C111EB">
      <w:pPr>
        <w:pStyle w:val="Standard"/>
        <w:ind w:right="-150"/>
        <w:jc w:val="center"/>
      </w:pPr>
      <w:r>
        <w:rPr>
          <w:rFonts w:ascii="Arial" w:hAnsi="Arial"/>
          <w:b/>
          <w:sz w:val="30"/>
          <w:szCs w:val="30"/>
          <w:lang w:val="ru-RU"/>
        </w:rPr>
        <w:t xml:space="preserve">Закрепление муниципальных образовательных организаций, реализующих основные общеобразовательные программы начального общего, основного </w:t>
      </w:r>
      <w:r w:rsidRPr="00B66207">
        <w:rPr>
          <w:rFonts w:ascii="Arial" w:hAnsi="Arial"/>
          <w:b/>
          <w:sz w:val="30"/>
          <w:szCs w:val="30"/>
          <w:lang w:val="ru-RU"/>
        </w:rPr>
        <w:t>общего и среднего общего образования за конкретными территориями муниципального образования «</w:t>
      </w:r>
      <w:proofErr w:type="spellStart"/>
      <w:r w:rsidRPr="00B66207">
        <w:rPr>
          <w:rFonts w:ascii="Arial" w:hAnsi="Arial"/>
          <w:b/>
          <w:sz w:val="30"/>
          <w:szCs w:val="30"/>
          <w:lang w:val="ru-RU"/>
        </w:rPr>
        <w:t>Аларский</w:t>
      </w:r>
      <w:proofErr w:type="spellEnd"/>
      <w:r w:rsidRPr="00B66207">
        <w:rPr>
          <w:rFonts w:ascii="Arial" w:hAnsi="Arial"/>
          <w:b/>
          <w:sz w:val="30"/>
          <w:szCs w:val="30"/>
          <w:lang w:val="ru-RU"/>
        </w:rPr>
        <w:t xml:space="preserve"> район»</w:t>
      </w:r>
      <w:r w:rsidR="00B66207" w:rsidRPr="00B66207">
        <w:rPr>
          <w:rFonts w:ascii="Arial" w:hAnsi="Arial"/>
          <w:b/>
          <w:sz w:val="30"/>
          <w:szCs w:val="30"/>
          <w:lang w:val="ru-RU"/>
        </w:rPr>
        <w:t xml:space="preserve"> Иркутской области</w:t>
      </w:r>
    </w:p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431"/>
      </w:tblGrid>
      <w:tr w:rsidR="00890EA3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Наименование </w:t>
            </w:r>
            <w:r w:rsidR="005B0790">
              <w:rPr>
                <w:rFonts w:ascii="Courier New" w:hAnsi="Courier New" w:cs="Courier New"/>
                <w:sz w:val="22"/>
                <w:szCs w:val="22"/>
                <w:lang w:val="ru-RU"/>
              </w:rPr>
              <w:t>образовательного учреждения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Населенные пункты</w:t>
            </w:r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9732D4" w:rsidP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Аларская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E267B8"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с.Аларь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д.Кукунур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д.Куркат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д.Готол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д.Алзобей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д.Улзет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Александровская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с.Александровск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д.Угольная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д.Шапшалтуй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Алятская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 w:rsidP="00D51FE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с.Аляты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957C7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д.Высотская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д.Мардай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д.Чухлинская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д.Халты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Ангарская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A67DBD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п.Ангарский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п.Быково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д.Апхайта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Бахтайская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 w:rsidP="00352287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с.Бахтай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д.Жлобина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д.Ундэр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-Хуан,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д.Сага</w:t>
            </w:r>
            <w:r w:rsidR="00352287">
              <w:rPr>
                <w:rFonts w:ascii="Courier New" w:hAnsi="Courier New" w:cs="Courier New"/>
                <w:sz w:val="22"/>
                <w:szCs w:val="22"/>
                <w:lang w:val="ru-RU"/>
              </w:rPr>
              <w:t>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Жалгай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Забитуйская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п.Забитуй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д.Нарены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д.Иванова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д.Омулевк</w:t>
            </w:r>
            <w:r w:rsidR="00C830F0"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Зонская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д.Зоны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д.Бурятская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д.Шастина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д.Вершина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Иваническая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с.Иваническое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д.Ключи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д.Киркей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д.Шалоты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д.Отрадная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Идеальская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с.Идеал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д.Аршан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д.Хигинская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д.Малолучинск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д.Заречное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с.Куйта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п.Кутулик,с.Головинское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д.Шелемина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Маниловская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д.Мани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ловская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д.Шаховская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д.Шульгина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д.Корховская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д.Занина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Могоеновская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с.Могоенок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д.Тютрина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д.Берестенникова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</w:p>
          <w:p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д.Малый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Кутулик,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д.Маломолева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д.Могой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Нельхайская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д.Нельхай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с.Апхульта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д.Мольта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д.Кундулун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Ныгдинская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A67DBD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.Ныгда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д.Буркова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Табарсукская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д.Кирюшина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Ерма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д.Дута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д.Аргалей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Тыргетуйская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с.Тыргетуй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д.Балтуй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</w:t>
            </w:r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Икинат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Зангей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)</w:t>
            </w:r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Головинская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>основная общеобразовательная школа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д.Занина</w:t>
            </w:r>
            <w:proofErr w:type="spellEnd"/>
          </w:p>
        </w:tc>
      </w:tr>
      <w:tr w:rsidR="00890EA3">
        <w:tc>
          <w:tcPr>
            <w:tcW w:w="3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Егоровская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>основная общеобразовательная школа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имени полного кавалера ордена Славы Левченко Григория Семеновича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A67DBD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.Егоровская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д.Хуруй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Кербулак</w:t>
            </w:r>
            <w:proofErr w:type="spellEnd"/>
          </w:p>
        </w:tc>
      </w:tr>
    </w:tbl>
    <w:p w:rsidR="00890EA3" w:rsidRDefault="00890EA3">
      <w:pPr>
        <w:rPr>
          <w:vanish/>
        </w:rPr>
      </w:pPr>
    </w:p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 xml:space="preserve">   Приложение 2</w:t>
      </w:r>
    </w:p>
    <w:p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>к постановлению администрации</w:t>
      </w:r>
    </w:p>
    <w:p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>МО «</w:t>
      </w:r>
      <w:proofErr w:type="spellStart"/>
      <w:r>
        <w:rPr>
          <w:rFonts w:ascii="Courier New" w:hAnsi="Courier New"/>
          <w:sz w:val="22"/>
          <w:szCs w:val="22"/>
          <w:lang w:val="ru-RU"/>
        </w:rPr>
        <w:t>Аларский</w:t>
      </w:r>
      <w:proofErr w:type="spellEnd"/>
      <w:r>
        <w:rPr>
          <w:rFonts w:ascii="Courier New" w:hAnsi="Courier New"/>
          <w:sz w:val="22"/>
          <w:szCs w:val="22"/>
          <w:lang w:val="ru-RU"/>
        </w:rPr>
        <w:t xml:space="preserve"> район»</w:t>
      </w:r>
    </w:p>
    <w:p w:rsidR="00890EA3" w:rsidRDefault="004C6F0A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 xml:space="preserve">от </w:t>
      </w:r>
      <w:r w:rsidR="00302C1F">
        <w:rPr>
          <w:rFonts w:ascii="Courier New" w:hAnsi="Courier New"/>
          <w:sz w:val="22"/>
          <w:szCs w:val="22"/>
          <w:lang w:val="ru-RU"/>
        </w:rPr>
        <w:t>28</w:t>
      </w:r>
      <w:r w:rsidR="008D41D2" w:rsidRPr="008D41D2">
        <w:rPr>
          <w:rFonts w:ascii="Courier New" w:hAnsi="Courier New"/>
          <w:sz w:val="22"/>
          <w:szCs w:val="22"/>
          <w:lang w:val="ru-RU"/>
        </w:rPr>
        <w:t>.02</w:t>
      </w:r>
      <w:r w:rsidRPr="008D41D2">
        <w:rPr>
          <w:rFonts w:ascii="Courier New" w:hAnsi="Courier New"/>
          <w:sz w:val="22"/>
          <w:szCs w:val="22"/>
          <w:lang w:val="ru-RU"/>
        </w:rPr>
        <w:t>.202</w:t>
      </w:r>
      <w:r w:rsidR="00302C1F">
        <w:rPr>
          <w:rFonts w:ascii="Courier New" w:hAnsi="Courier New"/>
          <w:sz w:val="22"/>
          <w:szCs w:val="22"/>
          <w:lang w:val="ru-RU"/>
        </w:rPr>
        <w:t>2</w:t>
      </w:r>
      <w:r w:rsidRPr="008D41D2">
        <w:rPr>
          <w:rFonts w:ascii="Courier New" w:hAnsi="Courier New"/>
          <w:sz w:val="22"/>
          <w:szCs w:val="22"/>
          <w:lang w:val="ru-RU"/>
        </w:rPr>
        <w:t>г.</w:t>
      </w:r>
      <w:r w:rsidR="002737A6">
        <w:rPr>
          <w:rFonts w:ascii="Courier New" w:hAnsi="Courier New"/>
          <w:sz w:val="22"/>
          <w:szCs w:val="22"/>
          <w:lang w:val="ru-RU"/>
        </w:rPr>
        <w:t xml:space="preserve"> </w:t>
      </w:r>
      <w:r w:rsidRPr="008D41D2">
        <w:rPr>
          <w:rFonts w:ascii="Courier New" w:hAnsi="Courier New"/>
          <w:sz w:val="22"/>
          <w:szCs w:val="22"/>
          <w:lang w:val="ru-RU"/>
        </w:rPr>
        <w:t>№</w:t>
      </w:r>
      <w:r w:rsidR="00302C1F">
        <w:rPr>
          <w:rFonts w:ascii="Courier New" w:hAnsi="Courier New"/>
          <w:sz w:val="22"/>
          <w:szCs w:val="22"/>
          <w:lang w:val="ru-RU"/>
        </w:rPr>
        <w:t>162</w:t>
      </w:r>
      <w:r w:rsidR="00C111EB" w:rsidRPr="008D41D2">
        <w:rPr>
          <w:rFonts w:ascii="Courier New" w:hAnsi="Courier New"/>
          <w:sz w:val="22"/>
          <w:szCs w:val="22"/>
          <w:lang w:val="ru-RU"/>
        </w:rPr>
        <w:t>-п</w:t>
      </w:r>
    </w:p>
    <w:p w:rsidR="00890EA3" w:rsidRDefault="00C111EB">
      <w:pPr>
        <w:pStyle w:val="Standard"/>
        <w:ind w:right="-15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</w:t>
      </w:r>
    </w:p>
    <w:p w:rsidR="00890EA3" w:rsidRDefault="00C111EB">
      <w:pPr>
        <w:pStyle w:val="Standard"/>
        <w:ind w:right="-150"/>
        <w:jc w:val="center"/>
      </w:pPr>
      <w:r>
        <w:rPr>
          <w:rFonts w:ascii="Arial" w:hAnsi="Arial"/>
          <w:b/>
          <w:sz w:val="30"/>
          <w:szCs w:val="30"/>
          <w:lang w:val="ru-RU"/>
        </w:rPr>
        <w:t>Закрепление муниципальных дошкольных образовательных организаций за конкретными территориями муниципального образования «</w:t>
      </w:r>
      <w:proofErr w:type="spellStart"/>
      <w:r>
        <w:rPr>
          <w:rFonts w:ascii="Arial" w:hAnsi="Arial"/>
          <w:b/>
          <w:sz w:val="30"/>
          <w:szCs w:val="30"/>
          <w:lang w:val="ru-RU"/>
        </w:rPr>
        <w:t>Аларский</w:t>
      </w:r>
      <w:proofErr w:type="spellEnd"/>
      <w:r>
        <w:rPr>
          <w:rFonts w:ascii="Arial" w:hAnsi="Arial"/>
          <w:b/>
          <w:sz w:val="30"/>
          <w:szCs w:val="30"/>
          <w:lang w:val="ru-RU"/>
        </w:rPr>
        <w:t xml:space="preserve"> район»</w:t>
      </w:r>
      <w:r w:rsidR="00B66207">
        <w:rPr>
          <w:rFonts w:ascii="Arial" w:hAnsi="Arial"/>
          <w:b/>
          <w:sz w:val="30"/>
          <w:szCs w:val="30"/>
          <w:lang w:val="ru-RU"/>
        </w:rPr>
        <w:t xml:space="preserve"> </w:t>
      </w:r>
      <w:r w:rsidR="00B66207" w:rsidRPr="00B66207">
        <w:rPr>
          <w:rFonts w:ascii="Arial" w:hAnsi="Arial"/>
          <w:b/>
          <w:sz w:val="30"/>
          <w:szCs w:val="30"/>
          <w:lang w:val="ru-RU"/>
        </w:rPr>
        <w:t>Иркутской области</w:t>
      </w:r>
    </w:p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tbl>
      <w:tblPr>
        <w:tblW w:w="9807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4392"/>
      </w:tblGrid>
      <w:tr w:rsidR="00890EA3" w:rsidTr="00957C71"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Наименование 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>образовательного учреждения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Населенные пункты</w:t>
            </w:r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с.Аларь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д.Кукунур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д.Куркат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д.Готол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д.Алзобей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д.Улзет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 Ангарская средняя общеобразовательная школа структурное подразделение Ангарский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442BB9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</w:t>
            </w:r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.Ангарский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п.Быково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д.Апхайта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 Александровская средняя общеобразовательная школа структурное подразделение Александровский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с.Александровск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д.Угольная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д.Шапшалтуй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Алятская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Алятский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 w:rsidP="00B66207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с.Аляты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д.Высотская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д.Мардай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д.Чухлинская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д.Халты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Бахтайский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с.Бахтай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д.Жлобина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д.Ундэр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-Хуан,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д.Сагай-Жалгай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302C1F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ное 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Егоровская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основная общеобразовательная школа</w:t>
            </w:r>
            <w:r w:rsidR="00302C1F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имени полного кавалера ордена Славы Левченко Григория Семеновича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Егоровский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д.Егоровская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д.Хуруй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д.Кербулак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ное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Забитуйский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п.Забитуй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д.Нарены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д.Иванова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д.Омулевка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ное дошкольное образовательное</w:t>
            </w:r>
          </w:p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Зангейский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д.Зангей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ное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Зонский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д.Зоны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д.Бурятская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д.Шастина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д.Вершина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Иванический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с.Иваническое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д.Ключи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д.Киркей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д.Шалоты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Идеальский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 w:rsidP="00B66207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с.Идеал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д.А</w:t>
            </w:r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ршан</w:t>
            </w:r>
            <w:proofErr w:type="spellEnd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B6620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д.Хигинская</w:t>
            </w:r>
            <w:proofErr w:type="spellEnd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д.Малолучинск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Идеальская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</w:p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Куйтинский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с.Куйта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1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п.Кутулик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учреждение</w:t>
            </w:r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1 структурное подразделение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2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тулик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1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3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тулик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4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тулик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</w:tbl>
    <w:p w:rsidR="00890EA3" w:rsidRDefault="00890EA3">
      <w:pPr>
        <w:rPr>
          <w:rFonts w:ascii="Courier New" w:hAnsi="Courier New" w:cs="Courier New"/>
          <w:vanish/>
          <w:sz w:val="22"/>
          <w:szCs w:val="22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394"/>
      </w:tblGrid>
      <w:tr w:rsidR="00890EA3" w:rsidTr="00565343">
        <w:trPr>
          <w:trHeight w:val="1110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 Маниловская средняя общеобразовательная школа структурное подразделение Маниловский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 w:rsidP="0057066F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д.Мани</w:t>
            </w:r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ловская</w:t>
            </w:r>
            <w:proofErr w:type="spellEnd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д.Шаховская</w:t>
            </w:r>
            <w:proofErr w:type="spellEnd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д.Шульгина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д.Корховская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д.З</w:t>
            </w:r>
            <w:r w:rsidR="00AC1F45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анина</w:t>
            </w:r>
            <w:proofErr w:type="spellEnd"/>
          </w:p>
        </w:tc>
      </w:tr>
    </w:tbl>
    <w:p w:rsidR="00890EA3" w:rsidRDefault="00890EA3">
      <w:pPr>
        <w:rPr>
          <w:rFonts w:ascii="Courier New" w:hAnsi="Courier New" w:cs="Courier New"/>
          <w:vanish/>
          <w:sz w:val="22"/>
          <w:szCs w:val="22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394"/>
      </w:tblGrid>
      <w:tr w:rsidR="00890EA3"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A04220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Маломолевский</w:t>
            </w:r>
            <w:proofErr w:type="spellEnd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д.Маломолева</w:t>
            </w:r>
            <w:proofErr w:type="spellEnd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д.Могой</w:t>
            </w:r>
            <w:proofErr w:type="spellEnd"/>
            <w:r w:rsidR="00A04220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, д. Малый Кутулик</w:t>
            </w:r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A04220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Могоеновский</w:t>
            </w:r>
            <w:proofErr w:type="spellEnd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3413DC" w:rsidP="00A04220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с.Могоенок</w:t>
            </w:r>
            <w:proofErr w:type="spellEnd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д.Тютрина</w:t>
            </w:r>
            <w:proofErr w:type="spellEnd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д.Берестенникова</w:t>
            </w:r>
            <w:proofErr w:type="spellEnd"/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57066F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.Ныгда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д.Буркова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</w:t>
            </w:r>
            <w:r w:rsidR="00C830F0"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proofErr w:type="spellEnd"/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Иваническая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Отрадновский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д.Отрадная</w:t>
            </w:r>
            <w:proofErr w:type="spellEnd"/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Табарсукский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д.Кирюшина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Ерма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д.Дута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д.Аргалей</w:t>
            </w:r>
            <w:proofErr w:type="spellEnd"/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Тыргетуйск</w:t>
            </w:r>
            <w:r w:rsidR="00CA5AA8">
              <w:rPr>
                <w:rFonts w:ascii="Courier New" w:hAnsi="Courier New" w:cs="Courier New"/>
                <w:sz w:val="22"/>
                <w:szCs w:val="22"/>
                <w:lang w:val="ru-RU"/>
              </w:rPr>
              <w:t>ий</w:t>
            </w:r>
            <w:bookmarkStart w:id="0" w:name="_GoBack"/>
            <w:bookmarkEnd w:id="0"/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с.Тыргетуй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д.Балтуй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д.Икинат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Зангей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)</w:t>
            </w:r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Апхультинский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890EA3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890EA3" w:rsidRDefault="007257EE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с.Апхульта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.Нельхай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д.Мольта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д.Кундулун</w:t>
            </w:r>
            <w:proofErr w:type="spellEnd"/>
          </w:p>
        </w:tc>
      </w:tr>
    </w:tbl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:rsidR="00890EA3" w:rsidRDefault="00890EA3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 w:rsidP="00D51FEC">
      <w:pPr>
        <w:spacing w:line="276" w:lineRule="auto"/>
        <w:rPr>
          <w:rFonts w:eastAsia="Calibri" w:cs="Times New Roman"/>
          <w:lang w:val="ru-RU" w:eastAsia="zh-CN"/>
        </w:rPr>
      </w:pPr>
    </w:p>
    <w:p w:rsidR="00D51FEC" w:rsidRPr="00565343" w:rsidRDefault="00D51FEC" w:rsidP="00D51FEC">
      <w:pPr>
        <w:spacing w:line="276" w:lineRule="auto"/>
        <w:rPr>
          <w:rFonts w:eastAsia="Calibri" w:cs="Times New Roman"/>
          <w:sz w:val="28"/>
          <w:szCs w:val="28"/>
          <w:lang w:val="ru-RU" w:eastAsia="zh-CN"/>
        </w:rPr>
      </w:pP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Подготовил</w:t>
      </w:r>
      <w:proofErr w:type="spellEnd"/>
      <w:r w:rsidRPr="00D51FEC">
        <w:rPr>
          <w:rFonts w:eastAsia="Calibri" w:cs="Times New Roman"/>
          <w:sz w:val="28"/>
          <w:szCs w:val="28"/>
          <w:lang w:eastAsia="zh-CN"/>
        </w:rPr>
        <w:t>:</w:t>
      </w:r>
      <w:r w:rsidR="002737A6">
        <w:rPr>
          <w:rFonts w:eastAsia="Calibri" w:cs="Times New Roman"/>
          <w:sz w:val="28"/>
          <w:szCs w:val="28"/>
          <w:lang w:val="ru-RU" w:eastAsia="zh-CN"/>
        </w:rPr>
        <w:t xml:space="preserve"> </w:t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565343">
        <w:rPr>
          <w:rFonts w:eastAsia="Calibri" w:cs="Times New Roman"/>
          <w:sz w:val="28"/>
          <w:szCs w:val="28"/>
          <w:lang w:val="ru-RU" w:eastAsia="zh-CN"/>
        </w:rPr>
        <w:t>Н</w:t>
      </w:r>
      <w:r w:rsidRPr="00D51FEC">
        <w:rPr>
          <w:rFonts w:eastAsia="Calibri" w:cs="Times New Roman"/>
          <w:sz w:val="28"/>
          <w:szCs w:val="28"/>
          <w:lang w:eastAsia="zh-CN"/>
        </w:rPr>
        <w:t>.</w:t>
      </w:r>
      <w:r w:rsidR="00565343">
        <w:rPr>
          <w:rFonts w:eastAsia="Calibri" w:cs="Times New Roman"/>
          <w:sz w:val="28"/>
          <w:szCs w:val="28"/>
          <w:lang w:val="ru-RU" w:eastAsia="zh-CN"/>
        </w:rPr>
        <w:t>К</w:t>
      </w:r>
      <w:r w:rsidRPr="00D51FEC">
        <w:rPr>
          <w:rFonts w:eastAsia="Calibri" w:cs="Times New Roman"/>
          <w:sz w:val="28"/>
          <w:szCs w:val="28"/>
          <w:lang w:eastAsia="zh-CN"/>
        </w:rPr>
        <w:t xml:space="preserve">. </w:t>
      </w:r>
      <w:proofErr w:type="spellStart"/>
      <w:r w:rsidR="00565343">
        <w:rPr>
          <w:rFonts w:eastAsia="Calibri" w:cs="Times New Roman"/>
          <w:sz w:val="28"/>
          <w:szCs w:val="28"/>
          <w:lang w:val="ru-RU" w:eastAsia="zh-CN"/>
        </w:rPr>
        <w:t>Бутуханова</w:t>
      </w:r>
      <w:proofErr w:type="spellEnd"/>
    </w:p>
    <w:p w:rsidR="00D51FEC" w:rsidRPr="00D51FEC" w:rsidRDefault="00D51FEC" w:rsidP="00D51FEC">
      <w:pPr>
        <w:spacing w:line="276" w:lineRule="auto"/>
        <w:rPr>
          <w:rFonts w:eastAsia="Calibri" w:cs="Times New Roman"/>
          <w:sz w:val="28"/>
          <w:szCs w:val="28"/>
          <w:lang w:eastAsia="zh-CN"/>
        </w:rPr>
      </w:pPr>
    </w:p>
    <w:p w:rsidR="00D51FEC" w:rsidRPr="00D51FEC" w:rsidRDefault="00D51FEC" w:rsidP="00D51FEC">
      <w:pPr>
        <w:spacing w:line="276" w:lineRule="auto"/>
        <w:rPr>
          <w:rFonts w:eastAsia="Calibri" w:cs="Times New Roman"/>
          <w:sz w:val="28"/>
          <w:szCs w:val="28"/>
          <w:lang w:eastAsia="zh-CN"/>
        </w:rPr>
      </w:pP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Согласовано</w:t>
      </w:r>
      <w:proofErr w:type="spellEnd"/>
      <w:r w:rsidRPr="00D51FEC">
        <w:rPr>
          <w:rFonts w:eastAsia="Calibri" w:cs="Times New Roman"/>
          <w:sz w:val="28"/>
          <w:szCs w:val="28"/>
          <w:lang w:eastAsia="zh-CN"/>
        </w:rPr>
        <w:t>:</w:t>
      </w:r>
      <w:r w:rsidR="002737A6" w:rsidRPr="00D51FEC">
        <w:rPr>
          <w:rFonts w:eastAsia="Calibri" w:cs="Times New Roman"/>
          <w:sz w:val="28"/>
          <w:szCs w:val="28"/>
          <w:lang w:eastAsia="zh-CN"/>
        </w:rPr>
        <w:t xml:space="preserve"> </w:t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 xml:space="preserve">В.В. </w:t>
      </w: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Сагадарова</w:t>
      </w:r>
      <w:proofErr w:type="spellEnd"/>
    </w:p>
    <w:p w:rsidR="002737A6" w:rsidRDefault="00D51FEC" w:rsidP="002737A6">
      <w:pPr>
        <w:spacing w:line="276" w:lineRule="auto"/>
        <w:rPr>
          <w:rFonts w:eastAsia="Calibri" w:cs="Times New Roman"/>
          <w:sz w:val="28"/>
          <w:szCs w:val="28"/>
          <w:lang w:eastAsia="zh-CN"/>
        </w:rPr>
      </w:pP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</w:p>
    <w:p w:rsidR="002737A6" w:rsidRDefault="0044679F" w:rsidP="002737A6">
      <w:pPr>
        <w:spacing w:line="276" w:lineRule="auto"/>
        <w:ind w:left="5648" w:firstLine="706"/>
        <w:rPr>
          <w:rFonts w:eastAsia="Calibri" w:cs="Times New Roman"/>
          <w:sz w:val="28"/>
          <w:szCs w:val="28"/>
          <w:lang w:eastAsia="zh-CN"/>
        </w:rPr>
      </w:pPr>
      <w:r>
        <w:rPr>
          <w:rFonts w:eastAsia="Calibri" w:cs="Times New Roman"/>
          <w:sz w:val="28"/>
          <w:szCs w:val="28"/>
          <w:lang w:val="ru-RU" w:eastAsia="zh-CN"/>
        </w:rPr>
        <w:t>Т</w:t>
      </w:r>
      <w:r w:rsidRPr="0044679F">
        <w:rPr>
          <w:rFonts w:eastAsia="Calibri" w:cs="Times New Roman"/>
          <w:color w:val="000000" w:themeColor="text1"/>
          <w:sz w:val="28"/>
          <w:szCs w:val="28"/>
          <w:lang w:eastAsia="zh-CN"/>
        </w:rPr>
        <w:t>.</w:t>
      </w:r>
      <w:r w:rsidRPr="0044679F">
        <w:rPr>
          <w:rFonts w:eastAsia="Calibri" w:cs="Times New Roman"/>
          <w:color w:val="000000" w:themeColor="text1"/>
          <w:sz w:val="28"/>
          <w:szCs w:val="28"/>
          <w:lang w:val="ru-RU" w:eastAsia="zh-CN"/>
        </w:rPr>
        <w:t>В</w:t>
      </w:r>
      <w:r w:rsidRPr="0044679F">
        <w:rPr>
          <w:rFonts w:eastAsia="Calibri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Pr="0044679F">
        <w:rPr>
          <w:rFonts w:eastAsia="Calibri" w:cs="Times New Roman"/>
          <w:color w:val="000000" w:themeColor="text1"/>
          <w:sz w:val="28"/>
          <w:szCs w:val="28"/>
          <w:lang w:val="ru-RU" w:eastAsia="zh-CN"/>
        </w:rPr>
        <w:t>Острик</w:t>
      </w:r>
      <w:r w:rsidRPr="0044679F">
        <w:rPr>
          <w:rFonts w:eastAsia="Calibri" w:cs="Times New Roman"/>
          <w:color w:val="000000" w:themeColor="text1"/>
          <w:sz w:val="28"/>
          <w:szCs w:val="28"/>
          <w:lang w:eastAsia="zh-CN"/>
        </w:rPr>
        <w:t>ова</w:t>
      </w:r>
      <w:proofErr w:type="spellEnd"/>
    </w:p>
    <w:p w:rsidR="002737A6" w:rsidRDefault="002737A6" w:rsidP="002737A6">
      <w:pPr>
        <w:spacing w:line="276" w:lineRule="auto"/>
        <w:ind w:left="5648" w:firstLine="706"/>
        <w:rPr>
          <w:rFonts w:eastAsia="Calibri" w:cs="Times New Roman"/>
          <w:sz w:val="28"/>
          <w:szCs w:val="28"/>
          <w:lang w:eastAsia="zh-CN"/>
        </w:rPr>
      </w:pPr>
    </w:p>
    <w:p w:rsidR="00D51FEC" w:rsidRPr="002737A6" w:rsidRDefault="0044679F" w:rsidP="002737A6">
      <w:pPr>
        <w:spacing w:line="276" w:lineRule="auto"/>
        <w:ind w:left="5648" w:firstLine="706"/>
        <w:rPr>
          <w:rFonts w:eastAsia="Calibri" w:cs="Times New Roman"/>
          <w:sz w:val="28"/>
          <w:szCs w:val="28"/>
          <w:lang w:eastAsia="zh-CN"/>
        </w:rPr>
      </w:pPr>
      <w:r w:rsidRPr="00D51FEC">
        <w:rPr>
          <w:rFonts w:eastAsia="Calibri" w:cs="Times New Roman"/>
          <w:sz w:val="28"/>
          <w:szCs w:val="28"/>
          <w:lang w:eastAsia="zh-CN"/>
        </w:rPr>
        <w:t xml:space="preserve">Л.Р. </w:t>
      </w: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Алексеева</w:t>
      </w:r>
      <w:proofErr w:type="spellEnd"/>
    </w:p>
    <w:p w:rsidR="00D51FEC" w:rsidRPr="00565343" w:rsidRDefault="00D51FEC">
      <w:pPr>
        <w:pStyle w:val="Standard"/>
        <w:ind w:right="-150"/>
        <w:rPr>
          <w:rFonts w:cs="Times New Roman"/>
          <w:color w:val="FF0000"/>
          <w:lang w:val="ru-RU"/>
        </w:rPr>
      </w:pPr>
    </w:p>
    <w:sectPr w:rsidR="00D51FEC" w:rsidRPr="00565343" w:rsidSect="00FB6086">
      <w:pgSz w:w="11905" w:h="16837"/>
      <w:pgMar w:top="851" w:right="990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6B6" w:rsidRDefault="000A16B6">
      <w:r>
        <w:separator/>
      </w:r>
    </w:p>
  </w:endnote>
  <w:endnote w:type="continuationSeparator" w:id="0">
    <w:p w:rsidR="000A16B6" w:rsidRDefault="000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6B6" w:rsidRDefault="000A16B6">
      <w:r>
        <w:rPr>
          <w:color w:val="000000"/>
        </w:rPr>
        <w:separator/>
      </w:r>
    </w:p>
  </w:footnote>
  <w:footnote w:type="continuationSeparator" w:id="0">
    <w:p w:rsidR="000A16B6" w:rsidRDefault="000A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C6CCF"/>
    <w:multiLevelType w:val="multilevel"/>
    <w:tmpl w:val="E8824FD8"/>
    <w:lvl w:ilvl="0">
      <w:start w:val="1"/>
      <w:numFmt w:val="decimal"/>
      <w:lvlText w:val="%1."/>
      <w:lvlJc w:val="left"/>
      <w:rPr>
        <w:lang w:val="de-D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EA3"/>
    <w:rsid w:val="000621A6"/>
    <w:rsid w:val="0007310B"/>
    <w:rsid w:val="000A16B6"/>
    <w:rsid w:val="001C1A44"/>
    <w:rsid w:val="001D20CD"/>
    <w:rsid w:val="002154DC"/>
    <w:rsid w:val="002737A6"/>
    <w:rsid w:val="00276547"/>
    <w:rsid w:val="00281612"/>
    <w:rsid w:val="002D1130"/>
    <w:rsid w:val="002E423C"/>
    <w:rsid w:val="00302C1F"/>
    <w:rsid w:val="00321BC5"/>
    <w:rsid w:val="003413DC"/>
    <w:rsid w:val="00352287"/>
    <w:rsid w:val="00391A2E"/>
    <w:rsid w:val="003A2A30"/>
    <w:rsid w:val="00442BB9"/>
    <w:rsid w:val="0044679F"/>
    <w:rsid w:val="004C6F0A"/>
    <w:rsid w:val="004D6A15"/>
    <w:rsid w:val="00517232"/>
    <w:rsid w:val="00542526"/>
    <w:rsid w:val="00554A6E"/>
    <w:rsid w:val="00565343"/>
    <w:rsid w:val="0057066F"/>
    <w:rsid w:val="005B0790"/>
    <w:rsid w:val="00654D91"/>
    <w:rsid w:val="006D4491"/>
    <w:rsid w:val="006E4976"/>
    <w:rsid w:val="006E507E"/>
    <w:rsid w:val="006F4F8A"/>
    <w:rsid w:val="00712F92"/>
    <w:rsid w:val="007257EE"/>
    <w:rsid w:val="007B16C4"/>
    <w:rsid w:val="007E4F99"/>
    <w:rsid w:val="008053AC"/>
    <w:rsid w:val="00835E7E"/>
    <w:rsid w:val="00890EA3"/>
    <w:rsid w:val="008D41D2"/>
    <w:rsid w:val="00907097"/>
    <w:rsid w:val="00910F35"/>
    <w:rsid w:val="00957C71"/>
    <w:rsid w:val="009732D4"/>
    <w:rsid w:val="00A01CA4"/>
    <w:rsid w:val="00A04220"/>
    <w:rsid w:val="00A20C48"/>
    <w:rsid w:val="00A67DBD"/>
    <w:rsid w:val="00A70050"/>
    <w:rsid w:val="00A87B5F"/>
    <w:rsid w:val="00AC1F45"/>
    <w:rsid w:val="00AF0522"/>
    <w:rsid w:val="00AF7559"/>
    <w:rsid w:val="00B6121D"/>
    <w:rsid w:val="00B66207"/>
    <w:rsid w:val="00C111EB"/>
    <w:rsid w:val="00C7477A"/>
    <w:rsid w:val="00C830F0"/>
    <w:rsid w:val="00CA5AA8"/>
    <w:rsid w:val="00D51FEC"/>
    <w:rsid w:val="00DB6D19"/>
    <w:rsid w:val="00DE66C7"/>
    <w:rsid w:val="00E0317F"/>
    <w:rsid w:val="00E24251"/>
    <w:rsid w:val="00E267B8"/>
    <w:rsid w:val="00EE7D44"/>
    <w:rsid w:val="00EF11BF"/>
    <w:rsid w:val="00EF4980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17C6"/>
  <w15:docId w15:val="{1C7BB731-F855-44B5-9065-DA02E58F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1723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Heading"/>
    <w:next w:val="Textbody"/>
    <w:rsid w:val="00517232"/>
    <w:pPr>
      <w:outlineLvl w:val="0"/>
    </w:pPr>
    <w:rPr>
      <w:rFonts w:ascii="Times New Roman" w:eastAsia="Arim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23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172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7232"/>
    <w:pPr>
      <w:spacing w:after="120"/>
    </w:pPr>
  </w:style>
  <w:style w:type="paragraph" w:styleId="a3">
    <w:name w:val="List"/>
    <w:basedOn w:val="Textbody"/>
    <w:rsid w:val="00517232"/>
  </w:style>
  <w:style w:type="paragraph" w:styleId="a4">
    <w:name w:val="caption"/>
    <w:basedOn w:val="Standard"/>
    <w:rsid w:val="005172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7232"/>
    <w:pPr>
      <w:suppressLineNumbers/>
    </w:pPr>
  </w:style>
  <w:style w:type="paragraph" w:customStyle="1" w:styleId="TableContents">
    <w:name w:val="Table Contents"/>
    <w:basedOn w:val="Standard"/>
    <w:rsid w:val="00517232"/>
    <w:pPr>
      <w:suppressLineNumbers/>
    </w:pPr>
  </w:style>
  <w:style w:type="paragraph" w:customStyle="1" w:styleId="TableHeading">
    <w:name w:val="Table Heading"/>
    <w:basedOn w:val="TableContents"/>
    <w:rsid w:val="00517232"/>
    <w:pPr>
      <w:jc w:val="center"/>
    </w:pPr>
    <w:rPr>
      <w:b/>
      <w:bCs/>
    </w:rPr>
  </w:style>
  <w:style w:type="character" w:customStyle="1" w:styleId="NumberingSymbols">
    <w:name w:val="Numbering Symbols"/>
    <w:rsid w:val="00517232"/>
  </w:style>
  <w:style w:type="character" w:customStyle="1" w:styleId="StrongEmphasis">
    <w:name w:val="Strong Emphasis"/>
    <w:rsid w:val="00517232"/>
    <w:rPr>
      <w:b/>
      <w:bCs/>
    </w:rPr>
  </w:style>
  <w:style w:type="paragraph" w:styleId="a5">
    <w:name w:val="Balloon Text"/>
    <w:basedOn w:val="a"/>
    <w:rsid w:val="00517232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51723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C687-794D-418D-BCD1-C3DBAE73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Admin-ПК</dc:creator>
  <cp:lastModifiedBy>Пользователь</cp:lastModifiedBy>
  <cp:revision>11</cp:revision>
  <cp:lastPrinted>2022-03-01T04:29:00Z</cp:lastPrinted>
  <dcterms:created xsi:type="dcterms:W3CDTF">2021-02-02T02:10:00Z</dcterms:created>
  <dcterms:modified xsi:type="dcterms:W3CDTF">2022-03-29T01:15:00Z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